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9E" w:rsidRDefault="00F42B9E"/>
    <w:p w:rsidR="00195269" w:rsidRPr="00195269" w:rsidRDefault="00195269">
      <w:pPr>
        <w:rPr>
          <w:rFonts w:ascii="Bookman Old Style" w:hAnsi="Bookman Old Style" w:cs="Arial"/>
          <w:b/>
          <w:sz w:val="32"/>
        </w:rPr>
      </w:pPr>
      <w:r w:rsidRPr="00195269">
        <w:rPr>
          <w:rFonts w:ascii="Bookman Old Style" w:hAnsi="Bookman Old Style" w:cs="Arial"/>
          <w:b/>
          <w:sz w:val="32"/>
        </w:rPr>
        <w:t>ZBER INFORMÁCIÍ</w:t>
      </w:r>
    </w:p>
    <w:p w:rsidR="00195269" w:rsidRPr="00195269" w:rsidRDefault="00195269">
      <w:pPr>
        <w:rPr>
          <w:rFonts w:ascii="Bookman Old Style" w:hAnsi="Bookman Old Style" w:cs="Arial"/>
          <w:i/>
          <w:sz w:val="24"/>
        </w:rPr>
      </w:pPr>
      <w:r w:rsidRPr="00195269">
        <w:rPr>
          <w:rFonts w:ascii="Bookman Old Style" w:hAnsi="Bookman Old Style" w:cs="Arial"/>
          <w:i/>
          <w:sz w:val="24"/>
        </w:rPr>
        <w:t xml:space="preserve">Etapa zberu informácií zahrňuje 3 činnosti: 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  <w:u w:val="single"/>
        </w:rPr>
        <w:t>1. zistenie informácií</w:t>
      </w:r>
      <w:r w:rsidRPr="00195269">
        <w:rPr>
          <w:rFonts w:ascii="Bookman Old Style" w:hAnsi="Bookman Old Style" w:cs="Arial"/>
          <w:sz w:val="24"/>
        </w:rPr>
        <w:t xml:space="preserve"> – tie sa môžu zistiť vlastnou fyzickou prítomnosťou človeka alebo technickými prostriedkami. 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>Technické prostriedky zistenia môžu byť : - optické (skener, kamera)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  <w:t xml:space="preserve"> </w:t>
      </w:r>
      <w:r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 xml:space="preserve"> - magnetické (merače)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 xml:space="preserve"> - rôzne čidlá (princíp optiky a magnetizmu)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  <w:u w:val="single"/>
        </w:rPr>
        <w:t>2. prvotný záznam informácií</w:t>
      </w:r>
      <w:r w:rsidRPr="00195269">
        <w:rPr>
          <w:rFonts w:ascii="Bookman Old Style" w:hAnsi="Bookman Old Style" w:cs="Arial"/>
          <w:sz w:val="24"/>
        </w:rPr>
        <w:t xml:space="preserve"> – aby získané informácie mali svoju zmysluplnosť, je treba ich zaznamenávať. K tomu sa používajú formuláre, magnetické médiá, optické média.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 xml:space="preserve">3. kontrola informácií – predstavuje predspracovanie získaných správ tak, aby sa odstránili zlé a rozporuplné informácie.             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 xml:space="preserve">Kontrola správ môže obsahovať: </w:t>
      </w:r>
      <w:r w:rsidRPr="00195269">
        <w:rPr>
          <w:rFonts w:ascii="Bookman Old Style" w:hAnsi="Bookman Old Style" w:cs="Arial"/>
          <w:sz w:val="24"/>
        </w:rPr>
        <w:tab/>
        <w:t xml:space="preserve">- </w:t>
      </w:r>
      <w:r w:rsidRPr="00195269">
        <w:rPr>
          <w:rFonts w:ascii="Bookman Old Style" w:hAnsi="Bookman Old Style" w:cs="Arial"/>
          <w:i/>
          <w:sz w:val="24"/>
        </w:rPr>
        <w:t>kontrola úplnosti</w:t>
      </w:r>
      <w:r w:rsidRPr="00195269">
        <w:rPr>
          <w:rFonts w:ascii="Bookman Old Style" w:hAnsi="Bookman Old Style" w:cs="Arial"/>
          <w:sz w:val="24"/>
        </w:rPr>
        <w:t xml:space="preserve"> (kontroluje sa, či boli zaznamenané všetky informácie)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  <w:t xml:space="preserve">- </w:t>
      </w:r>
      <w:r w:rsidRPr="00195269">
        <w:rPr>
          <w:rFonts w:ascii="Bookman Old Style" w:hAnsi="Bookman Old Style" w:cs="Arial"/>
          <w:i/>
          <w:sz w:val="24"/>
        </w:rPr>
        <w:t>kontrola kontrolným súčtom</w:t>
      </w:r>
      <w:r w:rsidRPr="00195269">
        <w:rPr>
          <w:rFonts w:ascii="Bookman Old Style" w:hAnsi="Bookman Old Style" w:cs="Arial"/>
          <w:sz w:val="24"/>
        </w:rPr>
        <w:t xml:space="preserve"> (vytvárajú sa súčty všetkých číselných položiek po jednotlivých oddieloch a tieto sa porovnávajú s celkovým súčtom)</w:t>
      </w:r>
    </w:p>
    <w:p w:rsidR="00195269" w:rsidRDefault="00195269">
      <w:pPr>
        <w:rPr>
          <w:rFonts w:ascii="Bookman Old Style" w:hAnsi="Bookman Old Style" w:cs="Arial"/>
          <w:sz w:val="24"/>
        </w:rPr>
      </w:pP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</w:r>
      <w:r w:rsidRPr="00195269">
        <w:rPr>
          <w:rFonts w:ascii="Bookman Old Style" w:hAnsi="Bookman Old Style" w:cs="Arial"/>
          <w:sz w:val="24"/>
        </w:rPr>
        <w:tab/>
        <w:t xml:space="preserve">- </w:t>
      </w:r>
      <w:r w:rsidRPr="00195269">
        <w:rPr>
          <w:rFonts w:ascii="Bookman Old Style" w:hAnsi="Bookman Old Style" w:cs="Arial"/>
          <w:i/>
          <w:sz w:val="24"/>
        </w:rPr>
        <w:t>kontrola rozsahovo údajov</w:t>
      </w:r>
      <w:r w:rsidRPr="00195269">
        <w:rPr>
          <w:rFonts w:ascii="Bookman Old Style" w:hAnsi="Bookman Old Style" w:cs="Arial"/>
          <w:sz w:val="24"/>
        </w:rPr>
        <w:t xml:space="preserve"> (získané informácie sa kontrolujú, či patria do daného rozsahu)</w:t>
      </w:r>
    </w:p>
    <w:p w:rsidR="00195269" w:rsidRPr="00195269" w:rsidRDefault="00195269">
      <w:pPr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  <w:t xml:space="preserve">- </w:t>
      </w:r>
      <w:r w:rsidRPr="00341DF2">
        <w:rPr>
          <w:rFonts w:ascii="Bookman Old Style" w:hAnsi="Bookman Old Style" w:cs="Arial"/>
          <w:i/>
          <w:sz w:val="24"/>
        </w:rPr>
        <w:t>kontrola formátu údajov</w:t>
      </w:r>
      <w:r>
        <w:rPr>
          <w:rFonts w:ascii="Bookman Old Style" w:hAnsi="Bookman Old Style" w:cs="Arial"/>
          <w:sz w:val="24"/>
        </w:rPr>
        <w:t xml:space="preserve"> (</w:t>
      </w:r>
      <w:r w:rsidR="00341DF2">
        <w:rPr>
          <w:rFonts w:ascii="Bookman Old Style" w:hAnsi="Bookman Old Style" w:cs="Arial"/>
          <w:sz w:val="24"/>
        </w:rPr>
        <w:t xml:space="preserve">kontroluje sa,                či informácie sú odpovedajúceho typu </w:t>
      </w:r>
      <w:r>
        <w:rPr>
          <w:rFonts w:ascii="Bookman Old Style" w:hAnsi="Bookman Old Style" w:cs="Arial"/>
          <w:sz w:val="24"/>
        </w:rPr>
        <w:t>)</w:t>
      </w:r>
      <w:r w:rsidRPr="00195269">
        <w:rPr>
          <w:rFonts w:ascii="Bookman Old Style" w:hAnsi="Bookman Old Style" w:cs="Arial"/>
          <w:sz w:val="24"/>
        </w:rPr>
        <w:tab/>
      </w:r>
    </w:p>
    <w:p w:rsidR="00147081" w:rsidRPr="00F42B9E" w:rsidRDefault="00F42B9E">
      <w:pPr>
        <w:rPr>
          <w:rFonts w:ascii="Bookman Old Style" w:hAnsi="Bookman Old Style"/>
          <w:b/>
          <w:sz w:val="24"/>
        </w:rPr>
      </w:pPr>
      <w:r w:rsidRPr="00F42B9E">
        <w:rPr>
          <w:rFonts w:ascii="Bookman Old Style" w:hAnsi="Bookman Old Style"/>
          <w:b/>
          <w:sz w:val="24"/>
        </w:rPr>
        <w:t>Zber informácií môže by</w:t>
      </w:r>
      <w:r w:rsidRPr="00F42B9E">
        <w:rPr>
          <w:rFonts w:ascii="Bookman Old Style" w:hAnsi="Bookman Old Style" w:cs="Times New Roman"/>
          <w:b/>
          <w:sz w:val="24"/>
        </w:rPr>
        <w:t>ť</w:t>
      </w:r>
      <w:r w:rsidRPr="00F42B9E">
        <w:rPr>
          <w:rFonts w:ascii="Bookman Old Style" w:hAnsi="Bookman Old Style"/>
          <w:b/>
          <w:sz w:val="24"/>
        </w:rPr>
        <w:t>:</w:t>
      </w:r>
    </w:p>
    <w:p w:rsidR="00F42B9E" w:rsidRPr="00F42B9E" w:rsidRDefault="00F42B9E">
      <w:pPr>
        <w:rPr>
          <w:rFonts w:ascii="Bookman Old Style" w:hAnsi="Bookman Old Style"/>
          <w:sz w:val="24"/>
        </w:rPr>
      </w:pPr>
      <w:r w:rsidRPr="00F42B9E">
        <w:rPr>
          <w:rFonts w:ascii="Bookman Old Style" w:hAnsi="Bookman Old Style"/>
          <w:sz w:val="24"/>
        </w:rPr>
        <w:t>- ústnym podaním (otázkami),</w:t>
      </w:r>
    </w:p>
    <w:p w:rsidR="00F42B9E" w:rsidRPr="00F42B9E" w:rsidRDefault="00F42B9E">
      <w:pPr>
        <w:rPr>
          <w:rFonts w:ascii="Bookman Old Style" w:hAnsi="Bookman Old Style"/>
          <w:sz w:val="24"/>
        </w:rPr>
      </w:pPr>
      <w:r w:rsidRPr="00F42B9E">
        <w:rPr>
          <w:rFonts w:ascii="Bookman Old Style" w:hAnsi="Bookman Old Style"/>
          <w:sz w:val="24"/>
        </w:rPr>
        <w:t>- anketami (verejným prieskumom),</w:t>
      </w:r>
    </w:p>
    <w:p w:rsidR="00F42B9E" w:rsidRPr="00F42B9E" w:rsidRDefault="00F42B9E">
      <w:pPr>
        <w:rPr>
          <w:rFonts w:ascii="Bookman Old Style" w:hAnsi="Bookman Old Style"/>
          <w:sz w:val="24"/>
        </w:rPr>
      </w:pPr>
      <w:r w:rsidRPr="00F42B9E">
        <w:rPr>
          <w:rFonts w:ascii="Bookman Old Style" w:hAnsi="Bookman Old Style"/>
          <w:sz w:val="24"/>
        </w:rPr>
        <w:t>- literatúrou a tla</w:t>
      </w:r>
      <w:r w:rsidRPr="00F42B9E">
        <w:rPr>
          <w:rFonts w:ascii="Bookman Old Style" w:hAnsi="Bookman Old Style" w:cs="Times New Roman"/>
          <w:sz w:val="24"/>
        </w:rPr>
        <w:t>č</w:t>
      </w:r>
      <w:r w:rsidRPr="00F42B9E">
        <w:rPr>
          <w:rFonts w:ascii="Bookman Old Style" w:hAnsi="Bookman Old Style"/>
          <w:sz w:val="24"/>
        </w:rPr>
        <w:t>ou (knižnice),</w:t>
      </w:r>
    </w:p>
    <w:p w:rsidR="00F42B9E" w:rsidRPr="00F42B9E" w:rsidRDefault="00F42B9E">
      <w:pPr>
        <w:rPr>
          <w:rFonts w:ascii="Bookman Old Style" w:hAnsi="Bookman Old Style"/>
          <w:sz w:val="24"/>
        </w:rPr>
      </w:pPr>
      <w:r w:rsidRPr="00F42B9E">
        <w:rPr>
          <w:rFonts w:ascii="Bookman Old Style" w:hAnsi="Bookman Old Style"/>
          <w:sz w:val="24"/>
        </w:rPr>
        <w:t>- masovokomunika</w:t>
      </w:r>
      <w:r w:rsidRPr="00F42B9E">
        <w:rPr>
          <w:rFonts w:ascii="Bookman Old Style" w:hAnsi="Bookman Old Style" w:cs="Times New Roman"/>
          <w:sz w:val="24"/>
        </w:rPr>
        <w:t>č</w:t>
      </w:r>
      <w:r w:rsidRPr="00F42B9E">
        <w:rPr>
          <w:rFonts w:ascii="Bookman Old Style" w:hAnsi="Bookman Old Style"/>
          <w:sz w:val="24"/>
        </w:rPr>
        <w:t>n</w:t>
      </w:r>
      <w:r w:rsidRPr="00F42B9E">
        <w:rPr>
          <w:rFonts w:ascii="Bookman Old Style" w:hAnsi="Bookman Old Style" w:cs="Bodoni MT Black"/>
          <w:sz w:val="24"/>
        </w:rPr>
        <w:t>ý</w:t>
      </w:r>
      <w:r w:rsidRPr="00F42B9E">
        <w:rPr>
          <w:rFonts w:ascii="Bookman Old Style" w:hAnsi="Bookman Old Style"/>
          <w:sz w:val="24"/>
        </w:rPr>
        <w:t>mi  prostriedkami (rádio, TV, internet).</w:t>
      </w:r>
    </w:p>
    <w:p w:rsidR="00F42B9E" w:rsidRPr="00F42B9E" w:rsidRDefault="00F42B9E">
      <w:pPr>
        <w:rPr>
          <w:rFonts w:ascii="Bookman Old Style" w:hAnsi="Bookman Old Style"/>
          <w:sz w:val="24"/>
        </w:rPr>
      </w:pPr>
    </w:p>
    <w:p w:rsidR="00341DF2" w:rsidRDefault="00341DF2">
      <w:pPr>
        <w:rPr>
          <w:rFonts w:ascii="Bookman Old Style" w:hAnsi="Bookman Old Style"/>
          <w:b/>
          <w:sz w:val="24"/>
        </w:rPr>
      </w:pPr>
    </w:p>
    <w:p w:rsidR="00341DF2" w:rsidRDefault="00341DF2">
      <w:pPr>
        <w:rPr>
          <w:rFonts w:ascii="Bookman Old Style" w:hAnsi="Bookman Old Style"/>
          <w:b/>
          <w:sz w:val="24"/>
        </w:rPr>
      </w:pPr>
    </w:p>
    <w:p w:rsidR="00F42B9E" w:rsidRPr="00341DF2" w:rsidRDefault="00341DF2">
      <w:pPr>
        <w:rPr>
          <w:rFonts w:ascii="Bookman Old Style" w:hAnsi="Bookman Old Style"/>
          <w:b/>
          <w:sz w:val="32"/>
        </w:rPr>
      </w:pPr>
      <w:r w:rsidRPr="00341DF2">
        <w:rPr>
          <w:rFonts w:ascii="Bookman Old Style" w:hAnsi="Bookman Old Style"/>
          <w:b/>
          <w:sz w:val="32"/>
        </w:rPr>
        <w:t>SPRACOVANIE INFORMÁCIÍ :</w:t>
      </w:r>
    </w:p>
    <w:p w:rsidR="00F42B9E" w:rsidRDefault="00F42B9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Spracovanie informácií je operácia, ktorou sa v informačnom systéme informácie triedia a upravujú tak, aby boli vhodné na znázornenie pre prijímateľa alebo na triedenie určitého procesu. V minulosti sa na spracovanie informácií používali rôzne zariadenia, triediace stroje, vyhodnocovacie stroje. V súčasnej dobe sa predovšetkým ako prostriedok pre spracovanie informácií používa číslicový počítač. </w:t>
      </w:r>
    </w:p>
    <w:p w:rsidR="00F42B9E" w:rsidRDefault="00F42B9E">
      <w:pPr>
        <w:rPr>
          <w:rFonts w:ascii="Bookman Old Style" w:hAnsi="Bookman Old Style"/>
          <w:sz w:val="24"/>
        </w:rPr>
      </w:pPr>
      <w:r w:rsidRPr="00F42B9E">
        <w:rPr>
          <w:rFonts w:ascii="Bookman Old Style" w:hAnsi="Bookman Old Style"/>
          <w:i/>
          <w:sz w:val="24"/>
        </w:rPr>
        <w:t>Číslicový počítač</w:t>
      </w:r>
      <w:r>
        <w:rPr>
          <w:rFonts w:ascii="Bookman Old Style" w:hAnsi="Bookman Old Style"/>
          <w:sz w:val="24"/>
        </w:rPr>
        <w:t xml:space="preserve"> je počítač, ktorý spracováva číslicové hodnoty, ktoré sú reprezentované pomocou dvoch diskrétnych, presne rozlíšiteľných hodnôt signálu. V skratke, je to zariadenie, ktoré sa skladá z nasledujúcich hlavných častí: Základná jednotka, vstupné a výstupné zariadenia. </w:t>
      </w:r>
    </w:p>
    <w:p w:rsidR="00F42B9E" w:rsidRDefault="00F42B9E">
      <w:pPr>
        <w:rPr>
          <w:rFonts w:ascii="Bookman Old Style" w:hAnsi="Bookman Old Style"/>
          <w:sz w:val="24"/>
        </w:rPr>
      </w:pPr>
    </w:p>
    <w:p w:rsidR="00F42B9E" w:rsidRPr="00341DF2" w:rsidRDefault="00341DF2">
      <w:pPr>
        <w:rPr>
          <w:rFonts w:ascii="Bookman Old Style" w:hAnsi="Bookman Old Style"/>
          <w:b/>
          <w:sz w:val="32"/>
        </w:rPr>
      </w:pPr>
      <w:r w:rsidRPr="00341DF2">
        <w:rPr>
          <w:rFonts w:ascii="Bookman Old Style" w:hAnsi="Bookman Old Style"/>
          <w:b/>
          <w:sz w:val="32"/>
        </w:rPr>
        <w:t xml:space="preserve">PRENOS INFORMÁCIÍ: </w:t>
      </w:r>
    </w:p>
    <w:p w:rsidR="00F42B9E" w:rsidRDefault="00F42B9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Používajú sa tieto prostriedky prenosu:</w:t>
      </w:r>
    </w:p>
    <w:p w:rsidR="00F42B9E" w:rsidRDefault="00F42B9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osobné (CD, DVD, USB)</w:t>
      </w:r>
    </w:p>
    <w:p w:rsidR="00F42B9E" w:rsidRDefault="00F42B9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po metalických linkách (telefón)</w:t>
      </w:r>
    </w:p>
    <w:p w:rsidR="00F42B9E" w:rsidRDefault="00F42B9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po optických linkách (pomocou optického kábla)</w:t>
      </w:r>
    </w:p>
    <w:p w:rsidR="00F42B9E" w:rsidRDefault="00F42B9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rádiom (prenos pomocou rádio prostriedkov a WiFi) </w:t>
      </w:r>
    </w:p>
    <w:p w:rsidR="00341DF2" w:rsidRPr="00341DF2" w:rsidRDefault="00341DF2">
      <w:pPr>
        <w:rPr>
          <w:rFonts w:ascii="Bookman Old Style" w:hAnsi="Bookman Old Style"/>
          <w:b/>
          <w:sz w:val="32"/>
        </w:rPr>
      </w:pPr>
    </w:p>
    <w:p w:rsidR="00090341" w:rsidRPr="00341DF2" w:rsidRDefault="00341DF2">
      <w:pPr>
        <w:rPr>
          <w:rFonts w:ascii="Bookman Old Style" w:hAnsi="Bookman Old Style"/>
          <w:b/>
          <w:sz w:val="32"/>
        </w:rPr>
      </w:pPr>
      <w:r w:rsidRPr="00341DF2">
        <w:rPr>
          <w:rFonts w:ascii="Bookman Old Style" w:hAnsi="Bookman Old Style"/>
          <w:b/>
          <w:sz w:val="32"/>
        </w:rPr>
        <w:t xml:space="preserve">UCHOVÁVANIE INFORMÁCIÍ: </w:t>
      </w:r>
    </w:p>
    <w:p w:rsidR="00090341" w:rsidRDefault="00090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Prenesené a spracované informácie je vhodné trvalo ukladať, archivovať pre využitie a šírenie. Informácie sa zapisujú na rôzne média: </w:t>
      </w:r>
    </w:p>
    <w:p w:rsidR="00090341" w:rsidRDefault="00090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magnetické médiá</w:t>
      </w:r>
    </w:p>
    <w:p w:rsidR="00090341" w:rsidRDefault="00090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CD/DVD</w:t>
      </w:r>
    </w:p>
    <w:p w:rsidR="00090341" w:rsidRDefault="00090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USB – kľúč </w:t>
      </w:r>
    </w:p>
    <w:p w:rsidR="00090341" w:rsidRDefault="00090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Informácie sú zachytené pomocou abecedných a číslicových znakov. Ich prezentácia môže byť v 2 formách:</w:t>
      </w:r>
    </w:p>
    <w:p w:rsidR="00090341" w:rsidRDefault="00090341" w:rsidP="00090341">
      <w:pPr>
        <w:pStyle w:val="Odsekzoznamu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Analógová (spojitá) – ručičkové hodinky</w:t>
      </w:r>
    </w:p>
    <w:p w:rsidR="00090341" w:rsidRDefault="00090341" w:rsidP="00090341">
      <w:pPr>
        <w:pStyle w:val="Odsekzoznamu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Digitálna (nespojitá - skokovitá) – digitálne merače</w:t>
      </w:r>
    </w:p>
    <w:p w:rsidR="00090341" w:rsidRDefault="00090341" w:rsidP="006D477F">
      <w:pPr>
        <w:rPr>
          <w:rFonts w:ascii="Bookman Old Style" w:hAnsi="Bookman Old Style"/>
          <w:sz w:val="24"/>
        </w:rPr>
      </w:pPr>
    </w:p>
    <w:p w:rsidR="006D477F" w:rsidRPr="00341DF2" w:rsidRDefault="00341DF2" w:rsidP="006D477F">
      <w:pPr>
        <w:rPr>
          <w:rFonts w:ascii="Bookman Old Style" w:hAnsi="Bookman Old Style"/>
          <w:b/>
          <w:sz w:val="32"/>
        </w:rPr>
      </w:pPr>
      <w:r w:rsidRPr="00341DF2">
        <w:rPr>
          <w:rFonts w:ascii="Bookman Old Style" w:hAnsi="Bookman Old Style"/>
          <w:b/>
          <w:sz w:val="32"/>
        </w:rPr>
        <w:t xml:space="preserve">PREZENTOVANIE INFORMÁCIÍ: </w:t>
      </w:r>
    </w:p>
    <w:p w:rsidR="006D477F" w:rsidRDefault="006D477F" w:rsidP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Text pripravený v písomnej a sprostredkovaný v ústnej forme. Využitie v škole: </w:t>
      </w:r>
      <w:r>
        <w:rPr>
          <w:rFonts w:ascii="Bookman Old Style" w:hAnsi="Bookman Old Style"/>
          <w:sz w:val="24"/>
        </w:rPr>
        <w:tab/>
        <w:t>- ako pomôcka pre učiteľov pri vysvetľovaní učiva</w:t>
      </w:r>
    </w:p>
    <w:p w:rsidR="006D477F" w:rsidRDefault="006D477F" w:rsidP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- pre žiakov spôsob vypracovávanie úloh a projektov</w:t>
      </w:r>
    </w:p>
    <w:p w:rsidR="006D477F" w:rsidRPr="00090341" w:rsidRDefault="006D477F" w:rsidP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- v práci (pri prezentácii firmy, pri predstav. nových výrobkov) </w:t>
      </w:r>
    </w:p>
    <w:p w:rsidR="006D477F" w:rsidRDefault="006D477F">
      <w:pPr>
        <w:rPr>
          <w:rFonts w:ascii="Bookman Old Style" w:hAnsi="Bookman Old Style"/>
          <w:sz w:val="24"/>
        </w:rPr>
      </w:pPr>
    </w:p>
    <w:p w:rsidR="00090341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1 – zaujať pozornosť</w:t>
      </w:r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2 – sprehľadniť text</w:t>
      </w:r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3 – optimalizovať rozsah a obsah textu</w:t>
      </w:r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4 – kontrolovať pravopis</w:t>
      </w:r>
      <w:bookmarkStart w:id="0" w:name="_GoBack"/>
      <w:bookmarkEnd w:id="0"/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5 – vzbudiť záujem</w:t>
      </w:r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6 – jednotnosť snímok</w:t>
      </w:r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7 – poradie snímok</w:t>
      </w:r>
    </w:p>
    <w:p w:rsidR="006D477F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č. 8 – spestriť a oživiť snímku</w:t>
      </w:r>
    </w:p>
    <w:p w:rsidR="006D477F" w:rsidRPr="00090341" w:rsidRDefault="006D477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Pravidlo  č. 9 – prezentovať úspešné</w:t>
      </w:r>
    </w:p>
    <w:p w:rsidR="00090341" w:rsidRPr="00F42B9E" w:rsidRDefault="00090341">
      <w:pPr>
        <w:rPr>
          <w:rFonts w:ascii="Bookman Old Style" w:hAnsi="Bookman Old Style"/>
          <w:sz w:val="24"/>
        </w:rPr>
      </w:pPr>
    </w:p>
    <w:sectPr w:rsidR="00090341" w:rsidRPr="00F42B9E" w:rsidSect="00725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1E" w:rsidRDefault="0079551E" w:rsidP="00F42B9E">
      <w:pPr>
        <w:spacing w:after="0" w:line="240" w:lineRule="auto"/>
      </w:pPr>
      <w:r>
        <w:separator/>
      </w:r>
    </w:p>
  </w:endnote>
  <w:endnote w:type="continuationSeparator" w:id="0">
    <w:p w:rsidR="0079551E" w:rsidRDefault="0079551E" w:rsidP="00F4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1E" w:rsidRDefault="0079551E" w:rsidP="00F42B9E">
      <w:pPr>
        <w:spacing w:after="0" w:line="240" w:lineRule="auto"/>
      </w:pPr>
      <w:r>
        <w:separator/>
      </w:r>
    </w:p>
  </w:footnote>
  <w:footnote w:type="continuationSeparator" w:id="0">
    <w:p w:rsidR="0079551E" w:rsidRDefault="0079551E" w:rsidP="00F4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9E" w:rsidRPr="00F42B9E" w:rsidRDefault="00F42B9E" w:rsidP="00F42B9E">
    <w:pPr>
      <w:pStyle w:val="Hlavika"/>
      <w:jc w:val="center"/>
      <w:rPr>
        <w:rFonts w:ascii="Times New Roman" w:hAnsi="Times New Roman" w:cs="Times New Roman"/>
        <w:sz w:val="32"/>
      </w:rPr>
    </w:pPr>
    <w:r w:rsidRPr="00F42B9E">
      <w:rPr>
        <w:rFonts w:ascii="Times New Roman" w:hAnsi="Times New Roman" w:cs="Times New Roman"/>
        <w:sz w:val="32"/>
      </w:rPr>
      <w:t xml:space="preserve">ZBER INFORMÁCIÍ, SPRACOVANIE INFORMÁCIÍ, </w:t>
    </w:r>
    <w:r>
      <w:rPr>
        <w:rFonts w:ascii="Times New Roman" w:hAnsi="Times New Roman" w:cs="Times New Roman"/>
        <w:sz w:val="32"/>
      </w:rPr>
      <w:t xml:space="preserve">                  </w:t>
    </w:r>
    <w:r w:rsidRPr="00F42B9E">
      <w:rPr>
        <w:rFonts w:ascii="Times New Roman" w:hAnsi="Times New Roman" w:cs="Times New Roman"/>
        <w:sz w:val="32"/>
      </w:rPr>
      <w:t>PRENOS INFORMÁCIÍ, UCHOVÁVANIE INFORMÁCIÍ</w:t>
    </w:r>
    <w:r w:rsidR="00663BE1">
      <w:rPr>
        <w:rFonts w:ascii="Times New Roman" w:hAnsi="Times New Roman" w:cs="Times New Roman"/>
        <w:sz w:val="32"/>
      </w:rPr>
      <w:t xml:space="preserve">, PREZENTOVANIE INFORMÁCIÍ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F574E"/>
    <w:multiLevelType w:val="hybridMultilevel"/>
    <w:tmpl w:val="F084B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B9E"/>
    <w:rsid w:val="00090341"/>
    <w:rsid w:val="00147081"/>
    <w:rsid w:val="00195269"/>
    <w:rsid w:val="001F4466"/>
    <w:rsid w:val="0031610D"/>
    <w:rsid w:val="00341DF2"/>
    <w:rsid w:val="00663BE1"/>
    <w:rsid w:val="006D477F"/>
    <w:rsid w:val="007253F7"/>
    <w:rsid w:val="0079551E"/>
    <w:rsid w:val="009D21C9"/>
    <w:rsid w:val="00F02384"/>
    <w:rsid w:val="00F4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3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2B9E"/>
  </w:style>
  <w:style w:type="paragraph" w:styleId="Pta">
    <w:name w:val="footer"/>
    <w:basedOn w:val="Normlny"/>
    <w:link w:val="PtaChar"/>
    <w:uiPriority w:val="99"/>
    <w:unhideWhenUsed/>
    <w:rsid w:val="00F4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2B9E"/>
  </w:style>
  <w:style w:type="paragraph" w:styleId="Odsekzoznamu">
    <w:name w:val="List Paragraph"/>
    <w:basedOn w:val="Normlny"/>
    <w:uiPriority w:val="34"/>
    <w:qFormat/>
    <w:rsid w:val="0009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2B9E"/>
  </w:style>
  <w:style w:type="paragraph" w:styleId="Pta">
    <w:name w:val="footer"/>
    <w:basedOn w:val="Normlny"/>
    <w:link w:val="PtaChar"/>
    <w:uiPriority w:val="99"/>
    <w:unhideWhenUsed/>
    <w:rsid w:val="00F4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2B9E"/>
  </w:style>
  <w:style w:type="paragraph" w:styleId="Odsekzoznamu">
    <w:name w:val="List Paragraph"/>
    <w:basedOn w:val="Normlny"/>
    <w:uiPriority w:val="34"/>
    <w:qFormat/>
    <w:rsid w:val="00090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Ucitel</cp:lastModifiedBy>
  <cp:revision>3</cp:revision>
  <dcterms:created xsi:type="dcterms:W3CDTF">2014-10-21T07:38:00Z</dcterms:created>
  <dcterms:modified xsi:type="dcterms:W3CDTF">2014-10-21T07:39:00Z</dcterms:modified>
</cp:coreProperties>
</file>